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F15AE6" w:rsidTr="00F15AE6">
        <w:trPr>
          <w:trHeight w:val="1615"/>
        </w:trPr>
        <w:tc>
          <w:tcPr>
            <w:tcW w:w="4291" w:type="dxa"/>
          </w:tcPr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F15AE6" w:rsidRDefault="00F15AE6" w:rsidP="00F15A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F15AE6" w:rsidRDefault="00F15AE6" w:rsidP="00F15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F15AE6" w:rsidRDefault="00F15AE6" w:rsidP="00F15AE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F15AE6" w:rsidRPr="006235DA" w:rsidRDefault="00F15AE6" w:rsidP="00F15AE6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51</w:t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25 июня 2015 г</w:t>
      </w:r>
    </w:p>
    <w:p w:rsidR="00F15AE6" w:rsidRPr="00752659" w:rsidRDefault="00F15AE6" w:rsidP="00F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659"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F15AE6" w:rsidRDefault="00F15AE6" w:rsidP="00F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F15AE6" w:rsidRPr="00752659" w:rsidRDefault="00F15AE6" w:rsidP="00F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659"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Рассмотрев протокол заседания жилищной комиссии при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526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Зеленогорское сельское поселение» № 2 от  25 июня</w:t>
      </w:r>
      <w:r w:rsidRPr="00752659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«Зеленогорское сельское поселение» ПОСТАНОВЛЯЕТ</w:t>
      </w:r>
      <w:r w:rsidRPr="00752659">
        <w:rPr>
          <w:rFonts w:ascii="Times New Roman" w:hAnsi="Times New Roman"/>
          <w:sz w:val="28"/>
          <w:szCs w:val="28"/>
        </w:rPr>
        <w:t>:</w:t>
      </w: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>1. Утвердить протокол заседания жилищн</w:t>
      </w:r>
      <w:r>
        <w:rPr>
          <w:rFonts w:ascii="Times New Roman" w:hAnsi="Times New Roman"/>
          <w:sz w:val="28"/>
          <w:szCs w:val="28"/>
        </w:rPr>
        <w:t>ой комиссии при администрации муниципального образования</w:t>
      </w:r>
      <w:r w:rsidRPr="007526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Зеленогорское сельское поселение» № 1</w:t>
      </w:r>
      <w:r w:rsidRPr="00752659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04 июня  2015 года. (Приложение №1</w:t>
      </w:r>
      <w:r w:rsidRPr="00752659">
        <w:rPr>
          <w:rFonts w:ascii="Times New Roman" w:hAnsi="Times New Roman"/>
          <w:sz w:val="28"/>
          <w:szCs w:val="28"/>
        </w:rPr>
        <w:t>).</w:t>
      </w:r>
    </w:p>
    <w:p w:rsidR="00F15AE6" w:rsidRPr="00752659" w:rsidRDefault="00F15AE6" w:rsidP="00F15AE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2. Передать в собственность гражданам жилые квартиры  в домах,  </w:t>
      </w:r>
      <w:r>
        <w:rPr>
          <w:rFonts w:ascii="Times New Roman" w:hAnsi="Times New Roman"/>
          <w:sz w:val="28"/>
          <w:szCs w:val="28"/>
        </w:rPr>
        <w:t xml:space="preserve"> находящиеся в жилищном фонде муниципального образования</w:t>
      </w:r>
      <w:r w:rsidRPr="007526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».</w:t>
      </w:r>
    </w:p>
    <w:p w:rsidR="00F15AE6" w:rsidRPr="00752659" w:rsidRDefault="00F15AE6" w:rsidP="00F15AE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муниципального образования</w:t>
      </w:r>
      <w:r w:rsidRPr="007526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 оформить соответствующие документы согласно принятым решениям в соответствии с Жилищным кодексом РФ и внести и</w:t>
      </w:r>
      <w:r>
        <w:rPr>
          <w:rFonts w:ascii="Times New Roman" w:hAnsi="Times New Roman"/>
          <w:sz w:val="28"/>
          <w:szCs w:val="28"/>
        </w:rPr>
        <w:t>зменения в перечень имущества муниципального образования</w:t>
      </w:r>
      <w:r w:rsidRPr="007526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».</w:t>
      </w: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5AE6" w:rsidRPr="00752659" w:rsidRDefault="00F15AE6" w:rsidP="00F15AE6">
      <w:pPr>
        <w:spacing w:after="0" w:line="240" w:lineRule="auto"/>
        <w:jc w:val="both"/>
        <w:rPr>
          <w:rFonts w:ascii="Times New Roman" w:hAnsi="Times New Roman"/>
        </w:rPr>
      </w:pPr>
      <w:r w:rsidRPr="00752659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 xml:space="preserve">»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D60CBF" w:rsidRDefault="00D60CBF"/>
    <w:sectPr w:rsidR="00D60CBF" w:rsidSect="00F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E6"/>
    <w:rsid w:val="003850D7"/>
    <w:rsid w:val="00D60CBF"/>
    <w:rsid w:val="00F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2015-06-24T20:00:00+00:00</_x0414__x0430__x0442__x0430__x0020__x0434__x043e__x043a__x0443__x043c__x0435__x043d__x0442__x0430_>
    <_x2116__x0020__x0434__x043e__x043a__x0443__x043c__x0435__x043d__x0442__x0430_ xmlns="10a252c9-3a6a-4dfb-bb66-644ab572be97">51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XXJ7TYMEEKJ2-4230-78</_dlc_DocId>
    <_dlc_DocIdUrl xmlns="57504d04-691e-4fc4-8f09-4f19fdbe90f6">
      <Url>http://spsearch.gov.mari.ru:32643/morki/zelenogorsk/_layouts/DocIdRedir.aspx?ID=XXJ7TYMEEKJ2-4230-78</Url>
      <Description>XXJ7TYMEEKJ2-4230-78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C251E-C447-4863-A4D8-1E47052AB818}"/>
</file>

<file path=customXml/itemProps2.xml><?xml version="1.0" encoding="utf-8"?>
<ds:datastoreItem xmlns:ds="http://schemas.openxmlformats.org/officeDocument/2006/customXml" ds:itemID="{F4F00A5E-072E-45A5-8146-BC023EA8C87D}"/>
</file>

<file path=customXml/itemProps3.xml><?xml version="1.0" encoding="utf-8"?>
<ds:datastoreItem xmlns:ds="http://schemas.openxmlformats.org/officeDocument/2006/customXml" ds:itemID="{10FDEB2B-1054-4116-93A3-1EC789C83AA6}"/>
</file>

<file path=customXml/itemProps4.xml><?xml version="1.0" encoding="utf-8"?>
<ds:datastoreItem xmlns:ds="http://schemas.openxmlformats.org/officeDocument/2006/customXml" ds:itemID="{5420C7CA-DC66-43B5-B5C9-C24806563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25.06.2015</dc:title>
  <dc:creator>Notebook</dc:creator>
  <cp:lastModifiedBy>Notebook</cp:lastModifiedBy>
  <cp:revision>1</cp:revision>
  <dcterms:created xsi:type="dcterms:W3CDTF">2015-06-25T06:51:00Z</dcterms:created>
  <dcterms:modified xsi:type="dcterms:W3CDTF">2015-06-25T07:18:00Z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bb42517d-dc42-4776-8231-46db45501ebc</vt:lpwstr>
  </property>
</Properties>
</file>